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B06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EE82FE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指导性技术文件起草单位和起草工作组专家报名表</w:t>
      </w:r>
    </w:p>
    <w:tbl>
      <w:tblPr>
        <w:tblStyle w:val="6"/>
        <w:tblW w:w="9195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785"/>
        <w:gridCol w:w="1036"/>
        <w:gridCol w:w="910"/>
        <w:gridCol w:w="1136"/>
        <w:gridCol w:w="319"/>
        <w:gridCol w:w="662"/>
        <w:gridCol w:w="1894"/>
      </w:tblGrid>
      <w:tr w14:paraId="16E3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3" w:type="dxa"/>
            <w:vAlign w:val="center"/>
          </w:tcPr>
          <w:p w14:paraId="6C83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731" w:type="dxa"/>
            <w:gridSpan w:val="3"/>
            <w:vAlign w:val="center"/>
          </w:tcPr>
          <w:p w14:paraId="025D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2B1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556" w:type="dxa"/>
            <w:gridSpan w:val="2"/>
            <w:vAlign w:val="center"/>
          </w:tcPr>
          <w:p w14:paraId="6AC21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1338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3" w:type="dxa"/>
            <w:vAlign w:val="center"/>
          </w:tcPr>
          <w:p w14:paraId="059F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7742" w:type="dxa"/>
            <w:gridSpan w:val="7"/>
            <w:vAlign w:val="center"/>
          </w:tcPr>
          <w:p w14:paraId="4BCD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2BE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453" w:type="dxa"/>
            <w:vAlign w:val="center"/>
          </w:tcPr>
          <w:p w14:paraId="5EC5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单位情况</w:t>
            </w:r>
          </w:p>
          <w:p w14:paraId="5A63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介绍</w:t>
            </w:r>
          </w:p>
        </w:tc>
        <w:tc>
          <w:tcPr>
            <w:tcW w:w="7742" w:type="dxa"/>
            <w:gridSpan w:val="7"/>
          </w:tcPr>
          <w:p w14:paraId="40C3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E2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9195" w:type="dxa"/>
            <w:gridSpan w:val="8"/>
            <w:vAlign w:val="center"/>
          </w:tcPr>
          <w:p w14:paraId="412E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推荐专家信息</w:t>
            </w:r>
          </w:p>
        </w:tc>
      </w:tr>
      <w:tr w14:paraId="151B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 w14:paraId="283D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85" w:type="dxa"/>
          </w:tcPr>
          <w:p w14:paraId="4853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4FBD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046" w:type="dxa"/>
            <w:gridSpan w:val="2"/>
            <w:vAlign w:val="center"/>
          </w:tcPr>
          <w:p w14:paraId="3A6C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00297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94" w:type="dxa"/>
          </w:tcPr>
          <w:p w14:paraId="5308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5C8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1453" w:type="dxa"/>
            <w:vAlign w:val="center"/>
          </w:tcPr>
          <w:p w14:paraId="62D6E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785" w:type="dxa"/>
          </w:tcPr>
          <w:p w14:paraId="68E3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0852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046" w:type="dxa"/>
            <w:gridSpan w:val="2"/>
            <w:vAlign w:val="center"/>
          </w:tcPr>
          <w:p w14:paraId="6A8F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22AC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894" w:type="dxa"/>
          </w:tcPr>
          <w:p w14:paraId="3D78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53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 w14:paraId="4AA1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85" w:type="dxa"/>
          </w:tcPr>
          <w:p w14:paraId="255F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4995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微信号</w:t>
            </w:r>
          </w:p>
        </w:tc>
        <w:tc>
          <w:tcPr>
            <w:tcW w:w="2046" w:type="dxa"/>
            <w:gridSpan w:val="2"/>
            <w:vAlign w:val="center"/>
          </w:tcPr>
          <w:p w14:paraId="054D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088A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894" w:type="dxa"/>
          </w:tcPr>
          <w:p w14:paraId="573F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0E9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453" w:type="dxa"/>
            <w:vAlign w:val="center"/>
          </w:tcPr>
          <w:p w14:paraId="6C63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工作履历</w:t>
            </w:r>
          </w:p>
        </w:tc>
        <w:tc>
          <w:tcPr>
            <w:tcW w:w="7742" w:type="dxa"/>
            <w:gridSpan w:val="7"/>
          </w:tcPr>
          <w:p w14:paraId="3EAD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10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453" w:type="dxa"/>
            <w:vAlign w:val="center"/>
          </w:tcPr>
          <w:p w14:paraId="4883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参加国内外标准化技术工作情况</w:t>
            </w:r>
          </w:p>
        </w:tc>
        <w:tc>
          <w:tcPr>
            <w:tcW w:w="7742" w:type="dxa"/>
            <w:gridSpan w:val="7"/>
          </w:tcPr>
          <w:p w14:paraId="6985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43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53" w:type="dxa"/>
            <w:vAlign w:val="center"/>
          </w:tcPr>
          <w:p w14:paraId="036AB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专业能力特长</w:t>
            </w:r>
          </w:p>
        </w:tc>
        <w:tc>
          <w:tcPr>
            <w:tcW w:w="7742" w:type="dxa"/>
            <w:gridSpan w:val="7"/>
          </w:tcPr>
          <w:p w14:paraId="300B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34D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0" w:hRule="atLeast"/>
        </w:trPr>
        <w:tc>
          <w:tcPr>
            <w:tcW w:w="1453" w:type="dxa"/>
            <w:vAlign w:val="center"/>
          </w:tcPr>
          <w:p w14:paraId="1296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申请参加的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指导性技术文件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</w:tc>
        <w:tc>
          <w:tcPr>
            <w:tcW w:w="7742" w:type="dxa"/>
            <w:gridSpan w:val="7"/>
            <w:vAlign w:val="center"/>
          </w:tcPr>
          <w:p w14:paraId="46858F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量子人工智能技术体系指南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登记编号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sz w:val="24"/>
                <w:szCs w:val="24"/>
              </w:rPr>
              <w:t>20263066-Z-469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)</w:t>
            </w:r>
          </w:p>
          <w:p w14:paraId="60C73C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量子计算服务平台 服务质量评价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登记编号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sz w:val="24"/>
                <w:szCs w:val="24"/>
              </w:rPr>
              <w:t>20263065-Z-469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)</w:t>
            </w:r>
          </w:p>
          <w:p w14:paraId="7F454E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量子测量 电力设备局部放电检测方法 里德堡原子法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(登记编号: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20263067-Z-469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)</w:t>
            </w:r>
          </w:p>
          <w:p w14:paraId="06AD84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诱骗态BB84协议量子密钥分发安全技术要求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登记编号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20263068-Z-469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)</w:t>
            </w:r>
          </w:p>
          <w:p w14:paraId="749ACE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高斯调制相干态协议量子密钥分发安全技术要求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登记编号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20263069-Z-469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)</w:t>
            </w:r>
          </w:p>
          <w:p w14:paraId="4E0A26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基于固态自旋体系的电流量子测量方法指南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登记编号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20263070-Z-469</w:t>
            </w:r>
            <w:r>
              <w:rPr>
                <w:rFonts w:hint="eastAsia" w:ascii="仿宋_GB2312" w:eastAsia="仿宋_GB2312"/>
                <w:w w:val="90"/>
                <w:sz w:val="24"/>
                <w:szCs w:val="24"/>
                <w:lang w:val="en-US" w:eastAsia="zh-CN"/>
              </w:rPr>
              <w:t>)</w:t>
            </w:r>
          </w:p>
        </w:tc>
      </w:tr>
      <w:tr w14:paraId="5B31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53" w:type="dxa"/>
            <w:vAlign w:val="center"/>
          </w:tcPr>
          <w:p w14:paraId="24965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本人签字</w:t>
            </w:r>
          </w:p>
        </w:tc>
        <w:tc>
          <w:tcPr>
            <w:tcW w:w="7742" w:type="dxa"/>
            <w:gridSpan w:val="7"/>
            <w:vAlign w:val="center"/>
          </w:tcPr>
          <w:p w14:paraId="1557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</w:p>
          <w:p w14:paraId="1B687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eastAsia="仿宋_GB2312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>本人承诺提供的材料真实、准确，愿意遵守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>国家标准化指导性技术文件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的有关规定，积极参与起草工作组组织的各项活动，愿意承担工作组分配的相关工作，认真履行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>起草工作组成员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应承担的各项职责和义务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eastAsia="zh-CN"/>
              </w:rPr>
              <w:t>。</w:t>
            </w:r>
          </w:p>
          <w:p w14:paraId="42CC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签字：</w:t>
            </w:r>
          </w:p>
          <w:p w14:paraId="1E8E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年 月 日</w:t>
            </w:r>
          </w:p>
          <w:p w14:paraId="7AFD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3360" w:firstLineChars="1200"/>
              <w:textAlignment w:val="auto"/>
              <w:rPr>
                <w:rFonts w:hint="default" w:ascii="仿宋_GB2312" w:eastAsia="仿宋_GB2312" w:cs="方正仿宋_GBK"/>
                <w:sz w:val="28"/>
                <w:szCs w:val="28"/>
                <w:lang w:val="en-US" w:eastAsia="zh-CN"/>
              </w:rPr>
            </w:pPr>
          </w:p>
        </w:tc>
      </w:tr>
      <w:tr w14:paraId="75E3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</w:trPr>
        <w:tc>
          <w:tcPr>
            <w:tcW w:w="1453" w:type="dxa"/>
            <w:vAlign w:val="center"/>
          </w:tcPr>
          <w:p w14:paraId="0768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7742" w:type="dxa"/>
            <w:gridSpan w:val="7"/>
          </w:tcPr>
          <w:p w14:paraId="3E39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</w:p>
          <w:p w14:paraId="5135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>我单位申请作为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>国家标准化指导性技术文件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起草单位，并委派专人参与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>文件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制定，对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>文件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制定工作提供技术和资源支持，按要求完成相关任务，承担应尽义务。</w:t>
            </w:r>
            <w:bookmarkStart w:id="0" w:name="_GoBack"/>
            <w:bookmarkEnd w:id="0"/>
          </w:p>
          <w:p w14:paraId="7DDD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</w:p>
          <w:p w14:paraId="3247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负责人签字：</w:t>
            </w:r>
          </w:p>
          <w:p w14:paraId="0BB7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年 月 日</w:t>
            </w:r>
          </w:p>
          <w:p w14:paraId="0B99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（单位盖章）</w:t>
            </w:r>
          </w:p>
          <w:p w14:paraId="17EC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</w:p>
        </w:tc>
      </w:tr>
    </w:tbl>
    <w:p w14:paraId="7550A0D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注：如篇幅不够可自行扩展。</w:t>
      </w:r>
    </w:p>
    <w:sectPr>
      <w:headerReference r:id="rId3" w:type="default"/>
      <w:footerReference r:id="rId5" w:type="default"/>
      <w:headerReference r:id="rId4" w:type="even"/>
      <w:type w:val="continuous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E39D">
    <w:pPr>
      <w:pStyle w:val="3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2BD7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2BD7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82BE5E2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3374B">
    <w:pPr>
      <w:pStyle w:val="4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F3C7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4YzE4MmY3MjlkN2UzYjhlMzJmNzE0ZTRjM2E5YjQifQ=="/>
  </w:docVars>
  <w:rsids>
    <w:rsidRoot w:val="004B2B6E"/>
    <w:rsid w:val="0001306A"/>
    <w:rsid w:val="00020811"/>
    <w:rsid w:val="00022F4E"/>
    <w:rsid w:val="00080169"/>
    <w:rsid w:val="00124934"/>
    <w:rsid w:val="00147E37"/>
    <w:rsid w:val="0015232A"/>
    <w:rsid w:val="00177C6B"/>
    <w:rsid w:val="0018087E"/>
    <w:rsid w:val="0019056E"/>
    <w:rsid w:val="001A7FC6"/>
    <w:rsid w:val="001B4459"/>
    <w:rsid w:val="001F73CC"/>
    <w:rsid w:val="00207BB8"/>
    <w:rsid w:val="002719A6"/>
    <w:rsid w:val="00273FA5"/>
    <w:rsid w:val="002B09CC"/>
    <w:rsid w:val="00392F5E"/>
    <w:rsid w:val="00461897"/>
    <w:rsid w:val="00484549"/>
    <w:rsid w:val="004B2B6E"/>
    <w:rsid w:val="0051612E"/>
    <w:rsid w:val="005371AB"/>
    <w:rsid w:val="005770F6"/>
    <w:rsid w:val="006951CC"/>
    <w:rsid w:val="006A3B6E"/>
    <w:rsid w:val="006A5207"/>
    <w:rsid w:val="00712643"/>
    <w:rsid w:val="00780130"/>
    <w:rsid w:val="00796062"/>
    <w:rsid w:val="00831190"/>
    <w:rsid w:val="00891B40"/>
    <w:rsid w:val="008F4D18"/>
    <w:rsid w:val="008F6484"/>
    <w:rsid w:val="00913633"/>
    <w:rsid w:val="0093386B"/>
    <w:rsid w:val="00951553"/>
    <w:rsid w:val="00961A54"/>
    <w:rsid w:val="0098072B"/>
    <w:rsid w:val="009C7C51"/>
    <w:rsid w:val="00A14A3D"/>
    <w:rsid w:val="00A938BE"/>
    <w:rsid w:val="00AC146E"/>
    <w:rsid w:val="00AD57D3"/>
    <w:rsid w:val="00B05756"/>
    <w:rsid w:val="00B44A46"/>
    <w:rsid w:val="00BA2375"/>
    <w:rsid w:val="00BB3EB5"/>
    <w:rsid w:val="00BB6D9C"/>
    <w:rsid w:val="00C615E1"/>
    <w:rsid w:val="00C731FA"/>
    <w:rsid w:val="00C841FD"/>
    <w:rsid w:val="00CC0E92"/>
    <w:rsid w:val="00D52890"/>
    <w:rsid w:val="00D84324"/>
    <w:rsid w:val="00E34E4F"/>
    <w:rsid w:val="00E83246"/>
    <w:rsid w:val="00EC0B86"/>
    <w:rsid w:val="00F126E7"/>
    <w:rsid w:val="00F41A89"/>
    <w:rsid w:val="00F7080F"/>
    <w:rsid w:val="00FA05B3"/>
    <w:rsid w:val="00FD13F1"/>
    <w:rsid w:val="018F42BC"/>
    <w:rsid w:val="02427ACF"/>
    <w:rsid w:val="02F413FF"/>
    <w:rsid w:val="03D06184"/>
    <w:rsid w:val="04F20E79"/>
    <w:rsid w:val="063B29DE"/>
    <w:rsid w:val="07850E64"/>
    <w:rsid w:val="079B33FE"/>
    <w:rsid w:val="09EF7195"/>
    <w:rsid w:val="0A0A733C"/>
    <w:rsid w:val="0AC15B29"/>
    <w:rsid w:val="0B32181F"/>
    <w:rsid w:val="0B5F701A"/>
    <w:rsid w:val="0C18738F"/>
    <w:rsid w:val="0CC90411"/>
    <w:rsid w:val="0EB86C8A"/>
    <w:rsid w:val="0EE63EEE"/>
    <w:rsid w:val="0F6131F3"/>
    <w:rsid w:val="10D67D7F"/>
    <w:rsid w:val="111D7199"/>
    <w:rsid w:val="11D43931"/>
    <w:rsid w:val="12D67385"/>
    <w:rsid w:val="134C0999"/>
    <w:rsid w:val="15A962DB"/>
    <w:rsid w:val="15D64628"/>
    <w:rsid w:val="16D4515B"/>
    <w:rsid w:val="17D64A9B"/>
    <w:rsid w:val="199963B2"/>
    <w:rsid w:val="19AB42D3"/>
    <w:rsid w:val="19C2269C"/>
    <w:rsid w:val="19CF5858"/>
    <w:rsid w:val="1AA00B0D"/>
    <w:rsid w:val="1AFB059C"/>
    <w:rsid w:val="1B540BDC"/>
    <w:rsid w:val="1B6C43B6"/>
    <w:rsid w:val="1CB87864"/>
    <w:rsid w:val="1CD73442"/>
    <w:rsid w:val="1F743403"/>
    <w:rsid w:val="206049B9"/>
    <w:rsid w:val="212853B7"/>
    <w:rsid w:val="21C6093A"/>
    <w:rsid w:val="21D8789D"/>
    <w:rsid w:val="21E977FE"/>
    <w:rsid w:val="22503480"/>
    <w:rsid w:val="225C724F"/>
    <w:rsid w:val="23137A40"/>
    <w:rsid w:val="24330FD4"/>
    <w:rsid w:val="24CC7DAE"/>
    <w:rsid w:val="262B21D8"/>
    <w:rsid w:val="26333497"/>
    <w:rsid w:val="282B4F48"/>
    <w:rsid w:val="287413BD"/>
    <w:rsid w:val="2A801F3D"/>
    <w:rsid w:val="2B5C1221"/>
    <w:rsid w:val="2BC87B6B"/>
    <w:rsid w:val="2BF753A6"/>
    <w:rsid w:val="2D172583"/>
    <w:rsid w:val="2EFF0716"/>
    <w:rsid w:val="2F905505"/>
    <w:rsid w:val="308749E0"/>
    <w:rsid w:val="31E34397"/>
    <w:rsid w:val="33CB50F6"/>
    <w:rsid w:val="34ED3A7A"/>
    <w:rsid w:val="35A22720"/>
    <w:rsid w:val="36045DB2"/>
    <w:rsid w:val="370100B3"/>
    <w:rsid w:val="385C6105"/>
    <w:rsid w:val="38EF4C38"/>
    <w:rsid w:val="39C24D40"/>
    <w:rsid w:val="3ABA397A"/>
    <w:rsid w:val="3B976769"/>
    <w:rsid w:val="3BDD2531"/>
    <w:rsid w:val="3C361BA5"/>
    <w:rsid w:val="3D6A15FA"/>
    <w:rsid w:val="3DC96157"/>
    <w:rsid w:val="3EF36A42"/>
    <w:rsid w:val="4081615D"/>
    <w:rsid w:val="40CD2E6D"/>
    <w:rsid w:val="40E90B0C"/>
    <w:rsid w:val="420340B3"/>
    <w:rsid w:val="43362BE2"/>
    <w:rsid w:val="43A50CF5"/>
    <w:rsid w:val="4410269A"/>
    <w:rsid w:val="44D23571"/>
    <w:rsid w:val="450C00DB"/>
    <w:rsid w:val="47732F76"/>
    <w:rsid w:val="47D03275"/>
    <w:rsid w:val="494F3A5F"/>
    <w:rsid w:val="498C432F"/>
    <w:rsid w:val="49A04D2A"/>
    <w:rsid w:val="4B4C725A"/>
    <w:rsid w:val="4C9E4CE2"/>
    <w:rsid w:val="4DCA676C"/>
    <w:rsid w:val="4EFE678C"/>
    <w:rsid w:val="4F375552"/>
    <w:rsid w:val="51D17087"/>
    <w:rsid w:val="5241747B"/>
    <w:rsid w:val="524B1745"/>
    <w:rsid w:val="529A6726"/>
    <w:rsid w:val="52FC7C43"/>
    <w:rsid w:val="54426135"/>
    <w:rsid w:val="54CC11EF"/>
    <w:rsid w:val="550E1F25"/>
    <w:rsid w:val="553A2D5A"/>
    <w:rsid w:val="55C73B6D"/>
    <w:rsid w:val="55F0599C"/>
    <w:rsid w:val="56060796"/>
    <w:rsid w:val="57126CFC"/>
    <w:rsid w:val="574D2B2A"/>
    <w:rsid w:val="575E0B1D"/>
    <w:rsid w:val="5A6C21D5"/>
    <w:rsid w:val="5ACF03D1"/>
    <w:rsid w:val="5ADB35A5"/>
    <w:rsid w:val="5AE92317"/>
    <w:rsid w:val="5CC92DEB"/>
    <w:rsid w:val="5D7B2DA7"/>
    <w:rsid w:val="5DB95C45"/>
    <w:rsid w:val="60205843"/>
    <w:rsid w:val="60C17E70"/>
    <w:rsid w:val="610D1530"/>
    <w:rsid w:val="633914DA"/>
    <w:rsid w:val="65565C8F"/>
    <w:rsid w:val="659C7B35"/>
    <w:rsid w:val="67B1755D"/>
    <w:rsid w:val="689166D9"/>
    <w:rsid w:val="68CB6143"/>
    <w:rsid w:val="6A686155"/>
    <w:rsid w:val="6B6C5C50"/>
    <w:rsid w:val="6E8239A2"/>
    <w:rsid w:val="6F585207"/>
    <w:rsid w:val="70565B10"/>
    <w:rsid w:val="711F5125"/>
    <w:rsid w:val="7172599A"/>
    <w:rsid w:val="7179775E"/>
    <w:rsid w:val="71A01F5D"/>
    <w:rsid w:val="72C24A42"/>
    <w:rsid w:val="74FD548A"/>
    <w:rsid w:val="764E066B"/>
    <w:rsid w:val="76C91DDE"/>
    <w:rsid w:val="76EA209C"/>
    <w:rsid w:val="784B3924"/>
    <w:rsid w:val="79DE28F2"/>
    <w:rsid w:val="7BBA2B92"/>
    <w:rsid w:val="7C08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442</Words>
  <Characters>520</Characters>
  <Lines>19</Lines>
  <Paragraphs>23</Paragraphs>
  <TotalTime>5</TotalTime>
  <ScaleCrop>false</ScaleCrop>
  <LinksUpToDate>false</LinksUpToDate>
  <CharactersWithSpaces>603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2023-02-07T01:57:00Z</dcterms:created>
  <dc:creator>wang liu</dc:creator>
  <cp:lastModifiedBy>嘉言懿行</cp:lastModifiedBy>
  <cp:lastPrinted>2021-10-29T03:13:00Z</cp:lastPrinted>
  <dcterms:modified xsi:type="dcterms:W3CDTF">2026-05-29T07:01:48Z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73F338DF22D24625B77E92800C890577_13</vt:lpwstr>
  </property>
  <property fmtid="{D5CDD505-2E9C-101B-9397-08002B2CF9AE}" pid="4" name="KSOTemplateDocerSaveRecord">
    <vt:lpwstr>eyJoZGlkIjoiMmU4YzE4MmY3MjlkN2UzYjhlMzJmNzE0ZTRjM2E5YjQiLCJ1c2VySWQiOiI0OTM0MzY5NTAifQ==</vt:lpwstr>
  </property>
</Properties>
</file>